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260"/>
        <w:gridCol w:w="4680"/>
      </w:tblGrid>
      <w:tr w:rsidR="00FA7F02" w:rsidTr="00C96409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A7F02" w:rsidRDefault="00FA7F02" w:rsidP="00C96409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A7F02" w:rsidRDefault="009E32C0" w:rsidP="00C964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6425" cy="750570"/>
                  <wp:effectExtent l="19050" t="0" r="3175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F02" w:rsidRDefault="00FA7F02" w:rsidP="00C96409">
            <w:pPr>
              <w:pStyle w:val="1"/>
              <w:rPr>
                <w:rFonts w:ascii="TNRCyrBash" w:hAnsi="TNRCyrBash"/>
              </w:rPr>
            </w:pPr>
          </w:p>
        </w:tc>
      </w:tr>
      <w:tr w:rsidR="00FA7F02" w:rsidTr="00C96409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F02" w:rsidRDefault="00FA7F02" w:rsidP="00C96409">
            <w:pPr>
              <w:pStyle w:val="1"/>
              <w:rPr>
                <w:rFonts w:ascii="TNRCyrBash" w:hAnsi="TNRCyrBash"/>
              </w:rPr>
            </w:pPr>
            <w:proofErr w:type="spellStart"/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</w:t>
            </w:r>
            <w:proofErr w:type="spellEnd"/>
            <w:r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FA7F02" w:rsidRDefault="00FA7F02" w:rsidP="00C96409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FA7F02" w:rsidRDefault="00FA7F02" w:rsidP="00C96409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FA7F02" w:rsidRDefault="00FA7F02" w:rsidP="00C96409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FA7F02" w:rsidRDefault="00FA7F02" w:rsidP="00C96409">
            <w:pPr>
              <w:jc w:val="center"/>
              <w:rPr>
                <w:rFonts w:ascii="TNRCyrBash" w:hAnsi="TNRCyrBash"/>
                <w:sz w:val="12"/>
              </w:rPr>
            </w:pPr>
          </w:p>
          <w:p w:rsidR="00FA7F02" w:rsidRDefault="00FA7F02" w:rsidP="00C96409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FA7F02" w:rsidRDefault="00FA7F02" w:rsidP="00C96409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FA7F02" w:rsidRDefault="00FA7F02" w:rsidP="00C96409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A7F02" w:rsidRDefault="00FA7F02" w:rsidP="00C96409"/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F02" w:rsidRDefault="00FA7F02" w:rsidP="00C96409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z w:val="22"/>
              </w:rPr>
              <w:t>Республика Башкортостан</w:t>
            </w:r>
          </w:p>
          <w:p w:rsidR="00FA7F02" w:rsidRDefault="00FA7F02" w:rsidP="00C96409">
            <w:pPr>
              <w:pStyle w:val="a4"/>
            </w:pPr>
            <w:r>
              <w:t>СОВЕТ</w:t>
            </w:r>
          </w:p>
          <w:p w:rsidR="00FA7F02" w:rsidRDefault="00FA7F02" w:rsidP="00C96409">
            <w:pPr>
              <w:pStyle w:val="a4"/>
            </w:pPr>
            <w:r>
              <w:t>городского округа</w:t>
            </w:r>
          </w:p>
          <w:p w:rsidR="00FA7F02" w:rsidRDefault="00FA7F02" w:rsidP="00C96409">
            <w:pPr>
              <w:pStyle w:val="a4"/>
            </w:pPr>
            <w:r>
              <w:t>город Стерлитамак</w:t>
            </w:r>
          </w:p>
          <w:p w:rsidR="00FA7F02" w:rsidRDefault="00FA7F02" w:rsidP="00C96409">
            <w:pPr>
              <w:pStyle w:val="3"/>
              <w:rPr>
                <w:sz w:val="12"/>
              </w:rPr>
            </w:pPr>
          </w:p>
          <w:p w:rsidR="00FA7F02" w:rsidRDefault="00FA7F02" w:rsidP="00C96409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FA7F02" w:rsidRDefault="00FA7F02" w:rsidP="00C96409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FA7F02" w:rsidRPr="00184353" w:rsidRDefault="00FA7F02" w:rsidP="00FA7F02">
      <w:pPr>
        <w:jc w:val="center"/>
        <w:rPr>
          <w:b/>
          <w:bCs/>
          <w:sz w:val="28"/>
          <w:szCs w:val="28"/>
        </w:rPr>
      </w:pPr>
      <w:r w:rsidRPr="00184353">
        <w:rPr>
          <w:b/>
          <w:sz w:val="28"/>
          <w:szCs w:val="28"/>
        </w:rPr>
        <w:t>Ра</w:t>
      </w:r>
      <w:r w:rsidRPr="00184353">
        <w:rPr>
          <w:b/>
          <w:bCs/>
          <w:sz w:val="28"/>
          <w:szCs w:val="28"/>
        </w:rPr>
        <w:t>споряжение главы</w:t>
      </w:r>
    </w:p>
    <w:p w:rsidR="00FA7F02" w:rsidRPr="00184353" w:rsidRDefault="00FA7F02" w:rsidP="00FA7F02">
      <w:pPr>
        <w:jc w:val="center"/>
        <w:rPr>
          <w:b/>
          <w:bCs/>
          <w:sz w:val="28"/>
          <w:szCs w:val="28"/>
        </w:rPr>
      </w:pPr>
      <w:r w:rsidRPr="00184353">
        <w:rPr>
          <w:b/>
          <w:bCs/>
          <w:sz w:val="28"/>
          <w:szCs w:val="28"/>
        </w:rPr>
        <w:t>городского округа - председателя Совета городского округа город</w:t>
      </w:r>
    </w:p>
    <w:p w:rsidR="00FA7F02" w:rsidRPr="00184353" w:rsidRDefault="00FA7F02" w:rsidP="00FA7F02">
      <w:pPr>
        <w:jc w:val="center"/>
        <w:rPr>
          <w:b/>
          <w:bCs/>
          <w:sz w:val="28"/>
          <w:szCs w:val="28"/>
        </w:rPr>
      </w:pPr>
      <w:r w:rsidRPr="00184353">
        <w:rPr>
          <w:b/>
          <w:bCs/>
          <w:sz w:val="28"/>
          <w:szCs w:val="28"/>
        </w:rPr>
        <w:t>Стерлитамак Республики Башкортостан</w:t>
      </w:r>
    </w:p>
    <w:p w:rsidR="00FA7F02" w:rsidRPr="00184353" w:rsidRDefault="009E32C0" w:rsidP="00FA7F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06 ноября</w:t>
      </w:r>
      <w:r w:rsidR="00FA7F02">
        <w:rPr>
          <w:b/>
          <w:bCs/>
          <w:sz w:val="28"/>
          <w:szCs w:val="28"/>
        </w:rPr>
        <w:t xml:space="preserve">  2013</w:t>
      </w:r>
      <w:r w:rsidR="00FA7F02" w:rsidRPr="00184353">
        <w:rPr>
          <w:b/>
          <w:bCs/>
          <w:sz w:val="28"/>
          <w:szCs w:val="28"/>
        </w:rPr>
        <w:t xml:space="preserve"> г. №</w:t>
      </w:r>
      <w:r w:rsidR="00FA7F02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8</w:t>
      </w:r>
      <w:r w:rsidR="00FA7F02">
        <w:rPr>
          <w:b/>
          <w:bCs/>
          <w:sz w:val="28"/>
          <w:szCs w:val="28"/>
        </w:rPr>
        <w:t>-2013</w:t>
      </w:r>
    </w:p>
    <w:p w:rsidR="00FA7F02" w:rsidRDefault="00FA7F02" w:rsidP="00FA7F02">
      <w:pPr>
        <w:rPr>
          <w:b/>
          <w:bCs/>
        </w:rPr>
      </w:pPr>
    </w:p>
    <w:p w:rsidR="00FA7F02" w:rsidRDefault="00FA7F02" w:rsidP="00FA7F02">
      <w:pPr>
        <w:jc w:val="center"/>
        <w:rPr>
          <w:b/>
          <w:sz w:val="28"/>
          <w:szCs w:val="28"/>
        </w:rPr>
      </w:pPr>
      <w:r w:rsidRPr="00850960">
        <w:rPr>
          <w:b/>
          <w:bCs/>
          <w:sz w:val="28"/>
          <w:szCs w:val="28"/>
        </w:rPr>
        <w:t>О публичных слушаниях по внесению</w:t>
      </w:r>
      <w:r>
        <w:rPr>
          <w:b/>
          <w:bCs/>
          <w:sz w:val="28"/>
          <w:szCs w:val="28"/>
        </w:rPr>
        <w:t xml:space="preserve"> </w:t>
      </w:r>
      <w:r w:rsidRPr="00850960">
        <w:rPr>
          <w:b/>
          <w:sz w:val="28"/>
          <w:szCs w:val="28"/>
        </w:rPr>
        <w:t>изменений и дополнений</w:t>
      </w:r>
      <w:r w:rsidRPr="00FA7F02">
        <w:rPr>
          <w:b/>
          <w:sz w:val="28"/>
          <w:szCs w:val="28"/>
        </w:rPr>
        <w:t xml:space="preserve"> </w:t>
      </w:r>
      <w:r w:rsidRPr="00850960">
        <w:rPr>
          <w:b/>
          <w:sz w:val="28"/>
          <w:szCs w:val="28"/>
        </w:rPr>
        <w:t>в Устав</w:t>
      </w:r>
    </w:p>
    <w:p w:rsidR="00FA7F02" w:rsidRPr="0097507B" w:rsidRDefault="00FA7F02" w:rsidP="00FA7F02">
      <w:pPr>
        <w:jc w:val="center"/>
        <w:rPr>
          <w:b/>
          <w:bCs/>
          <w:sz w:val="28"/>
          <w:szCs w:val="28"/>
        </w:rPr>
      </w:pPr>
      <w:r w:rsidRPr="00850960">
        <w:rPr>
          <w:b/>
          <w:sz w:val="28"/>
          <w:szCs w:val="28"/>
        </w:rPr>
        <w:t xml:space="preserve"> </w:t>
      </w:r>
      <w:r w:rsidRPr="0097507B">
        <w:rPr>
          <w:b/>
          <w:sz w:val="28"/>
          <w:szCs w:val="28"/>
        </w:rPr>
        <w:t>городского округа город Стерлитамак</w:t>
      </w:r>
      <w:r>
        <w:rPr>
          <w:b/>
          <w:bCs/>
          <w:sz w:val="28"/>
          <w:szCs w:val="28"/>
        </w:rPr>
        <w:t xml:space="preserve"> </w:t>
      </w:r>
      <w:r w:rsidRPr="00850960">
        <w:rPr>
          <w:b/>
          <w:sz w:val="28"/>
          <w:szCs w:val="28"/>
        </w:rPr>
        <w:t>Республики Башкортостан</w:t>
      </w:r>
    </w:p>
    <w:p w:rsidR="00FA7F02" w:rsidRDefault="00FA7F02" w:rsidP="00FA7F02">
      <w:pPr>
        <w:jc w:val="center"/>
        <w:rPr>
          <w:b/>
          <w:bCs/>
          <w:sz w:val="28"/>
          <w:szCs w:val="28"/>
        </w:rPr>
      </w:pPr>
    </w:p>
    <w:p w:rsidR="009E32C0" w:rsidRDefault="009E32C0" w:rsidP="009E3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63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6763E"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«Об общих принципах организации местного самоуправления в Российской Федерации», статьями 11, 26 Устава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36763E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36763E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Положением о публичных слушаниях по проекту Устава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6763E">
        <w:rPr>
          <w:rFonts w:ascii="Times New Roman" w:hAnsi="Times New Roman" w:cs="Times New Roman"/>
          <w:sz w:val="28"/>
          <w:szCs w:val="28"/>
        </w:rPr>
        <w:t>, правового акта о внесении изменений и дополнений в Устав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6763E">
        <w:rPr>
          <w:rFonts w:ascii="Times New Roman" w:hAnsi="Times New Roman" w:cs="Times New Roman"/>
          <w:sz w:val="28"/>
          <w:szCs w:val="28"/>
        </w:rPr>
        <w:t>, утвержденным решением Совета городского округа</w:t>
      </w:r>
      <w:proofErr w:type="gramEnd"/>
      <w:r w:rsidRPr="0036763E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 от 08.11.2005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6763E">
        <w:rPr>
          <w:rFonts w:ascii="Times New Roman" w:hAnsi="Times New Roman" w:cs="Times New Roman"/>
          <w:sz w:val="28"/>
          <w:szCs w:val="28"/>
        </w:rPr>
        <w:t xml:space="preserve"> N 28\1з, с целью реализации жителями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36763E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36763E">
        <w:rPr>
          <w:rFonts w:ascii="Times New Roman" w:hAnsi="Times New Roman" w:cs="Times New Roman"/>
          <w:sz w:val="28"/>
          <w:szCs w:val="28"/>
        </w:rPr>
        <w:t xml:space="preserve">  Республики Башкортостан права на участие в местном самоуправлении и участие в обсуждении проекта муниципального правового акта </w:t>
      </w:r>
    </w:p>
    <w:p w:rsidR="009E32C0" w:rsidRDefault="009E32C0" w:rsidP="009E3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6C526B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26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C526B">
        <w:rPr>
          <w:rFonts w:ascii="Times New Roman" w:hAnsi="Times New Roman" w:cs="Times New Roman"/>
          <w:sz w:val="28"/>
          <w:szCs w:val="28"/>
        </w:rPr>
        <w:t>в Устав городского округа город Стерлитамак  Республики Башкортостан</w:t>
      </w:r>
      <w:r w:rsidRPr="00E6609D">
        <w:rPr>
          <w:rFonts w:ascii="Times New Roman" w:hAnsi="Times New Roman" w:cs="Times New Roman"/>
          <w:sz w:val="28"/>
          <w:szCs w:val="28"/>
        </w:rPr>
        <w:t>»</w:t>
      </w:r>
      <w:r w:rsidR="00CA5014">
        <w:rPr>
          <w:rFonts w:ascii="Times New Roman" w:hAnsi="Times New Roman" w:cs="Times New Roman"/>
          <w:sz w:val="28"/>
          <w:szCs w:val="28"/>
        </w:rPr>
        <w:t xml:space="preserve"> (приложение № 1) на 20</w:t>
      </w:r>
      <w:r>
        <w:rPr>
          <w:rFonts w:ascii="Times New Roman" w:hAnsi="Times New Roman" w:cs="Times New Roman"/>
          <w:sz w:val="28"/>
          <w:szCs w:val="28"/>
        </w:rPr>
        <w:t xml:space="preserve"> ноября 2</w:t>
      </w:r>
      <w:r w:rsidRPr="006C52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C526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(место и время проведения: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C52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26B">
        <w:rPr>
          <w:rFonts w:ascii="Times New Roman" w:hAnsi="Times New Roman" w:cs="Times New Roman"/>
          <w:sz w:val="28"/>
          <w:szCs w:val="28"/>
        </w:rPr>
        <w:t>терлитамак, проспект Октября,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6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 каб.301, в  10.00ч.).</w:t>
      </w:r>
    </w:p>
    <w:p w:rsidR="009E32C0" w:rsidRDefault="009E32C0" w:rsidP="009E3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526B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внесению изменений и дополнений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526B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6C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5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2)</w:t>
      </w:r>
      <w:r w:rsidRPr="006C526B">
        <w:rPr>
          <w:rFonts w:ascii="Times New Roman" w:hAnsi="Times New Roman" w:cs="Times New Roman"/>
          <w:sz w:val="28"/>
          <w:szCs w:val="28"/>
        </w:rPr>
        <w:t>.</w:t>
      </w:r>
    </w:p>
    <w:p w:rsidR="009E32C0" w:rsidRPr="009E32C0" w:rsidRDefault="009E32C0" w:rsidP="009E32C0">
      <w:pPr>
        <w:jc w:val="both"/>
      </w:pPr>
      <w:r w:rsidRPr="0098500E">
        <w:t xml:space="preserve">        </w:t>
      </w:r>
      <w:r w:rsidRPr="0098500E">
        <w:rPr>
          <w:sz w:val="28"/>
          <w:szCs w:val="28"/>
        </w:rPr>
        <w:t>3.</w:t>
      </w:r>
      <w:r w:rsidRPr="00F27DE2">
        <w:rPr>
          <w:sz w:val="28"/>
          <w:szCs w:val="28"/>
        </w:rPr>
        <w:t xml:space="preserve"> Опубликовать настоящее распоряжение в газете «</w:t>
      </w:r>
      <w:proofErr w:type="spellStart"/>
      <w:r w:rsidRPr="00F27DE2">
        <w:rPr>
          <w:sz w:val="28"/>
          <w:szCs w:val="28"/>
        </w:rPr>
        <w:t>Стерлитамакский</w:t>
      </w:r>
      <w:proofErr w:type="spellEnd"/>
      <w:r w:rsidRPr="00F27DE2">
        <w:rPr>
          <w:sz w:val="28"/>
          <w:szCs w:val="28"/>
        </w:rPr>
        <w:t xml:space="preserve"> рабочий».</w:t>
      </w:r>
    </w:p>
    <w:p w:rsidR="00FA7F02" w:rsidRPr="00FA7F02" w:rsidRDefault="00FA7F02" w:rsidP="00FA7F02">
      <w:pPr>
        <w:jc w:val="both"/>
        <w:rPr>
          <w:b/>
          <w:sz w:val="20"/>
          <w:szCs w:val="20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Ю.И.Никифоров</w:t>
      </w:r>
      <w:r>
        <w:rPr>
          <w:b/>
          <w:sz w:val="28"/>
          <w:szCs w:val="28"/>
        </w:rPr>
        <w:tab/>
        <w:t xml:space="preserve">               </w:t>
      </w:r>
    </w:p>
    <w:p w:rsidR="009E32C0" w:rsidRDefault="009E32C0" w:rsidP="009E32C0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Приложение</w:t>
      </w:r>
      <w:r>
        <w:rPr>
          <w:bCs/>
          <w:sz w:val="22"/>
          <w:szCs w:val="22"/>
        </w:rPr>
        <w:t xml:space="preserve"> №1 </w:t>
      </w:r>
      <w:proofErr w:type="gramStart"/>
      <w:r>
        <w:rPr>
          <w:bCs/>
        </w:rPr>
        <w:t>к</w:t>
      </w:r>
      <w:proofErr w:type="gramEnd"/>
    </w:p>
    <w:p w:rsidR="009E32C0" w:rsidRDefault="009E32C0" w:rsidP="009E32C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распоряжению главы городского округа- </w:t>
      </w:r>
    </w:p>
    <w:p w:rsidR="009E32C0" w:rsidRDefault="009E32C0" w:rsidP="009E32C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председателя Совета городского округа</w:t>
      </w:r>
    </w:p>
    <w:p w:rsidR="009E32C0" w:rsidRDefault="009E32C0" w:rsidP="009E32C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город Стерлитамак</w:t>
      </w:r>
    </w:p>
    <w:p w:rsidR="009E32C0" w:rsidRDefault="009E32C0" w:rsidP="009E32C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Республики </w:t>
      </w:r>
      <w:r>
        <w:rPr>
          <w:bCs/>
        </w:rPr>
        <w:tab/>
        <w:t>Башкортостан</w:t>
      </w:r>
    </w:p>
    <w:p w:rsidR="009E32C0" w:rsidRDefault="009E32C0" w:rsidP="009E32C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от 06.11.2013г.№ 18-2013</w:t>
      </w:r>
    </w:p>
    <w:p w:rsidR="009E32C0" w:rsidRDefault="009E32C0" w:rsidP="009E32C0">
      <w:pPr>
        <w:rPr>
          <w:b/>
          <w:bCs/>
        </w:rPr>
      </w:pPr>
    </w:p>
    <w:p w:rsidR="009E32C0" w:rsidRDefault="009E32C0" w:rsidP="009E32C0">
      <w:pPr>
        <w:rPr>
          <w:b/>
          <w:bCs/>
        </w:rPr>
      </w:pPr>
    </w:p>
    <w:p w:rsidR="009E32C0" w:rsidRDefault="009E32C0" w:rsidP="009E32C0">
      <w:pPr>
        <w:rPr>
          <w:b/>
          <w:bCs/>
        </w:rPr>
      </w:pPr>
    </w:p>
    <w:p w:rsidR="009E32C0" w:rsidRPr="00F6199C" w:rsidRDefault="009E32C0" w:rsidP="009E32C0">
      <w:pPr>
        <w:rPr>
          <w:b/>
          <w:bCs/>
        </w:rPr>
      </w:pPr>
      <w:r w:rsidRPr="00F6199C">
        <w:rPr>
          <w:b/>
          <w:bCs/>
        </w:rPr>
        <w:t xml:space="preserve">О </w:t>
      </w:r>
      <w:r>
        <w:rPr>
          <w:b/>
          <w:bCs/>
        </w:rPr>
        <w:t xml:space="preserve">внесении </w:t>
      </w:r>
      <w:r w:rsidRPr="00F6199C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      </w:t>
      </w:r>
      <w:r w:rsidRPr="00F6199C">
        <w:rPr>
          <w:b/>
          <w:bCs/>
        </w:rPr>
        <w:t>Проект.</w:t>
      </w:r>
    </w:p>
    <w:p w:rsidR="009E32C0" w:rsidRPr="00F6199C" w:rsidRDefault="009E32C0" w:rsidP="009E32C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>изменений в Устав</w:t>
      </w:r>
      <w:proofErr w:type="gramStart"/>
      <w:r w:rsidRPr="00F619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19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619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9C">
        <w:rPr>
          <w:rFonts w:ascii="Times New Roman" w:hAnsi="Times New Roman" w:cs="Times New Roman"/>
          <w:sz w:val="24"/>
          <w:szCs w:val="24"/>
        </w:rPr>
        <w:t>носится глав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9E32C0" w:rsidRPr="00F6199C" w:rsidRDefault="009E32C0" w:rsidP="009E32C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 w:rsidRPr="00F6199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E32C0" w:rsidRPr="00F6199C" w:rsidRDefault="009E32C0" w:rsidP="009E32C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99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E32C0" w:rsidRDefault="009E32C0" w:rsidP="009E32C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 Стерлитамак </w:t>
      </w:r>
    </w:p>
    <w:p w:rsidR="009E32C0" w:rsidRDefault="009E32C0" w:rsidP="009E32C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Башкортостан</w:t>
      </w:r>
    </w:p>
    <w:p w:rsidR="009E32C0" w:rsidRDefault="009E32C0" w:rsidP="009E32C0">
      <w:pPr>
        <w:autoSpaceDE w:val="0"/>
        <w:autoSpaceDN w:val="0"/>
        <w:adjustRightInd w:val="0"/>
        <w:ind w:firstLine="540"/>
        <w:jc w:val="both"/>
        <w:outlineLvl w:val="1"/>
      </w:pPr>
      <w:r w:rsidRPr="001042BF">
        <w:t xml:space="preserve">    </w:t>
      </w:r>
    </w:p>
    <w:p w:rsidR="009E32C0" w:rsidRDefault="009E32C0" w:rsidP="009E32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042BF">
        <w:t xml:space="preserve">  </w:t>
      </w:r>
      <w:r w:rsidRPr="0060643A">
        <w:rPr>
          <w:sz w:val="28"/>
          <w:szCs w:val="28"/>
        </w:rPr>
        <w:t>В соответствии с Федеральным законом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BA03C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Ф</w:t>
      </w:r>
      <w:r w:rsidRPr="00BA03CE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BA03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02.07.2013</w:t>
      </w:r>
      <w:r w:rsidRPr="00895B49">
        <w:rPr>
          <w:sz w:val="28"/>
          <w:szCs w:val="28"/>
        </w:rPr>
        <w:t xml:space="preserve"> №</w:t>
      </w:r>
      <w:r>
        <w:rPr>
          <w:sz w:val="28"/>
          <w:szCs w:val="28"/>
        </w:rPr>
        <w:t>185</w:t>
      </w:r>
      <w:r w:rsidRPr="00895B49">
        <w:rPr>
          <w:sz w:val="28"/>
          <w:szCs w:val="28"/>
        </w:rPr>
        <w:t>-ФЗ</w:t>
      </w:r>
      <w:r w:rsidRPr="00BA03C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0643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9E32C0" w:rsidRDefault="009E32C0" w:rsidP="009E32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9E32C0" w:rsidRDefault="009E32C0" w:rsidP="009E3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225C0">
        <w:rPr>
          <w:rFonts w:ascii="Times New Roman" w:hAnsi="Times New Roman" w:cs="Times New Roman"/>
          <w:sz w:val="28"/>
          <w:szCs w:val="28"/>
        </w:rPr>
        <w:t xml:space="preserve">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B225C0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B225C0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225C0">
        <w:rPr>
          <w:rFonts w:ascii="Times New Roman" w:hAnsi="Times New Roman" w:cs="Times New Roman"/>
          <w:sz w:val="28"/>
          <w:szCs w:val="28"/>
        </w:rPr>
        <w:t>:</w:t>
      </w:r>
    </w:p>
    <w:p w:rsidR="009E32C0" w:rsidRDefault="009E32C0" w:rsidP="009E3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пункт 13 части 1 статьи 4 изложить в следующей редакции:</w:t>
      </w:r>
    </w:p>
    <w:p w:rsidR="009E32C0" w:rsidRDefault="009E32C0" w:rsidP="009E3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E32C0" w:rsidRDefault="009E32C0" w:rsidP="009E3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hyperlink r:id="rId5" w:history="1">
        <w:r>
          <w:rPr>
            <w:sz w:val="28"/>
            <w:szCs w:val="28"/>
          </w:rPr>
          <w:t xml:space="preserve">пункте 2 части 1 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статьи 4.1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9E32C0" w:rsidRDefault="009E32C0" w:rsidP="009E3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8.1</w:t>
      </w:r>
      <w:hyperlink r:id="rId6" w:history="1"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части 1 статьи 5 изложить в следующей редакции:</w:t>
      </w:r>
    </w:p>
    <w:p w:rsidR="009E32C0" w:rsidRDefault="009E32C0" w:rsidP="009E3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«8.1) организация профессионального образования и дополнительного профессионального образования выборных должностных лиц местного </w:t>
      </w:r>
      <w:r>
        <w:rPr>
          <w:sz w:val="28"/>
          <w:szCs w:val="28"/>
        </w:rPr>
        <w:lastRenderedPageBreak/>
        <w:t>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E32C0" w:rsidRDefault="009E32C0" w:rsidP="009E32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официальному опубликованию после его государственной регистрации и вступает в силу после его официального опубликования, за исключением пункта 1) части 1 настоящего решения. </w:t>
      </w:r>
    </w:p>
    <w:p w:rsidR="009E32C0" w:rsidRDefault="009E32C0" w:rsidP="009E3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Пункт  1) части 1 настоящего решения вступает в силу с 1 января 2014 года.</w:t>
      </w:r>
    </w:p>
    <w:p w:rsidR="009E32C0" w:rsidRDefault="009E32C0" w:rsidP="009E3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62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Главе городского округа опубликовать настоящее</w:t>
      </w:r>
      <w:r w:rsidRPr="00C06294">
        <w:rPr>
          <w:rFonts w:ascii="Times New Roman" w:hAnsi="Times New Roman" w:cs="Times New Roman"/>
          <w:sz w:val="28"/>
          <w:szCs w:val="28"/>
        </w:rPr>
        <w:t xml:space="preserve">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29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06294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» в течение семи дней со дня его поступления из </w:t>
      </w:r>
      <w:r w:rsidRPr="007C728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72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28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02" w:rsidRDefault="00FA7F02" w:rsidP="00FA7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Ю.И.Никифоров</w:t>
      </w:r>
    </w:p>
    <w:p w:rsidR="00FA7F02" w:rsidRDefault="00FA7F02" w:rsidP="00FA7F02">
      <w:pPr>
        <w:jc w:val="both"/>
      </w:pPr>
    </w:p>
    <w:p w:rsidR="00FA7F02" w:rsidRDefault="00FA7F02" w:rsidP="00FA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FA7F02" w:rsidRDefault="00FA7F02" w:rsidP="00FA7F02">
      <w:pPr>
        <w:jc w:val="both"/>
        <w:rPr>
          <w:b/>
          <w:sz w:val="28"/>
          <w:szCs w:val="28"/>
        </w:rPr>
      </w:pPr>
    </w:p>
    <w:p w:rsidR="009E32C0" w:rsidRDefault="009E32C0" w:rsidP="009E32C0">
      <w:pPr>
        <w:tabs>
          <w:tab w:val="left" w:pos="4678"/>
        </w:tabs>
        <w:ind w:left="4820"/>
        <w:jc w:val="both"/>
        <w:rPr>
          <w:bCs/>
          <w:sz w:val="22"/>
          <w:szCs w:val="22"/>
        </w:rPr>
      </w:pPr>
      <w:r>
        <w:rPr>
          <w:bCs/>
        </w:rPr>
        <w:lastRenderedPageBreak/>
        <w:t>Приложение</w:t>
      </w:r>
      <w:r>
        <w:rPr>
          <w:bCs/>
          <w:sz w:val="22"/>
          <w:szCs w:val="22"/>
        </w:rPr>
        <w:t xml:space="preserve"> №2</w:t>
      </w:r>
    </w:p>
    <w:p w:rsidR="009E32C0" w:rsidRDefault="009E32C0" w:rsidP="009E32C0">
      <w:pPr>
        <w:tabs>
          <w:tab w:val="left" w:pos="4678"/>
        </w:tabs>
        <w:ind w:left="4820"/>
        <w:jc w:val="both"/>
        <w:rPr>
          <w:bCs/>
        </w:rPr>
      </w:pPr>
      <w:r>
        <w:rPr>
          <w:bCs/>
        </w:rPr>
        <w:t>к распоряжению главы городского округ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                                                                           председателя Совета городского округа                                                                            город Стерлитамак </w:t>
      </w:r>
    </w:p>
    <w:p w:rsidR="009E32C0" w:rsidRDefault="009E32C0" w:rsidP="009E32C0">
      <w:pPr>
        <w:tabs>
          <w:tab w:val="left" w:pos="4678"/>
        </w:tabs>
        <w:ind w:left="4820"/>
        <w:jc w:val="both"/>
        <w:rPr>
          <w:bCs/>
        </w:rPr>
      </w:pPr>
      <w:r>
        <w:rPr>
          <w:bCs/>
        </w:rPr>
        <w:t>Республики Башкортостан</w:t>
      </w:r>
    </w:p>
    <w:p w:rsidR="009E32C0" w:rsidRPr="009E32C0" w:rsidRDefault="009E32C0" w:rsidP="009E32C0">
      <w:pPr>
        <w:tabs>
          <w:tab w:val="left" w:pos="4678"/>
        </w:tabs>
        <w:ind w:left="4820"/>
        <w:jc w:val="both"/>
        <w:rPr>
          <w:bCs/>
        </w:rPr>
      </w:pPr>
      <w:r w:rsidRPr="009E32C0">
        <w:t>от 06.11.2013г.№ 18-2013</w:t>
      </w:r>
    </w:p>
    <w:p w:rsidR="009E32C0" w:rsidRDefault="009E32C0" w:rsidP="009E3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32C0" w:rsidRPr="00885AF5" w:rsidRDefault="009E32C0" w:rsidP="009E3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СОСТАВ</w:t>
      </w:r>
    </w:p>
    <w:p w:rsidR="009E32C0" w:rsidRPr="00885AF5" w:rsidRDefault="009E32C0" w:rsidP="009E3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КОМИССИИ ПО ВНЕСЕНИЮ ИЗМЕНЕНИЙ И ДОПОЛНЕНИЙ В УСТАВ</w:t>
      </w:r>
    </w:p>
    <w:p w:rsidR="009E32C0" w:rsidRDefault="009E32C0" w:rsidP="009E3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ГОРОДСКОГО ОКРУГА ГОРОД С</w:t>
      </w:r>
      <w:r>
        <w:rPr>
          <w:rFonts w:ascii="Times New Roman" w:hAnsi="Times New Roman" w:cs="Times New Roman"/>
          <w:sz w:val="24"/>
          <w:szCs w:val="24"/>
        </w:rPr>
        <w:t xml:space="preserve">ТЕРЛИТАМАК </w:t>
      </w:r>
      <w:r w:rsidRPr="00885AF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32C0" w:rsidRPr="00885AF5" w:rsidRDefault="009E32C0" w:rsidP="009E3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32C0" w:rsidRDefault="009E32C0" w:rsidP="009E32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32C0" w:rsidRDefault="009E32C0" w:rsidP="009E32C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885AF5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88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885AF5">
        <w:rPr>
          <w:rFonts w:ascii="Times New Roman" w:hAnsi="Times New Roman" w:cs="Times New Roman"/>
          <w:sz w:val="28"/>
          <w:szCs w:val="28"/>
        </w:rPr>
        <w:t>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9E32C0" w:rsidRDefault="009E32C0" w:rsidP="009E32C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E32C0" w:rsidRDefault="009E32C0" w:rsidP="009E32C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  <w:r w:rsidRPr="0044381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4438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43811">
        <w:rPr>
          <w:sz w:val="28"/>
          <w:szCs w:val="28"/>
        </w:rPr>
        <w:t xml:space="preserve"> по социально-гуманитарным вопросам, охране правопорядка</w:t>
      </w:r>
      <w:r>
        <w:rPr>
          <w:sz w:val="28"/>
          <w:szCs w:val="28"/>
        </w:rPr>
        <w:t>, член комиссии;</w:t>
      </w:r>
    </w:p>
    <w:p w:rsidR="009E32C0" w:rsidRDefault="009E32C0" w:rsidP="009E32C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Секретарь Совета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город Стерлитамак  Республики Башкортостан,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5AF5">
        <w:rPr>
          <w:rFonts w:ascii="Times New Roman" w:hAnsi="Times New Roman" w:cs="Times New Roman"/>
          <w:sz w:val="28"/>
          <w:szCs w:val="28"/>
        </w:rPr>
        <w:t>омиссии;</w:t>
      </w:r>
    </w:p>
    <w:p w:rsidR="009E32C0" w:rsidRDefault="009E32C0" w:rsidP="009E32C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E32C0" w:rsidRPr="00885AF5" w:rsidRDefault="009E32C0" w:rsidP="009E32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885AF5">
        <w:rPr>
          <w:rFonts w:ascii="Times New Roman" w:hAnsi="Times New Roman" w:cs="Times New Roman"/>
          <w:sz w:val="28"/>
          <w:szCs w:val="28"/>
        </w:rPr>
        <w:t>городского округа 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E32C0" w:rsidRPr="00885AF5" w:rsidRDefault="009E32C0" w:rsidP="009E32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32C0" w:rsidRDefault="009E32C0" w:rsidP="009E32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85AF5">
        <w:rPr>
          <w:rFonts w:ascii="Times New Roman" w:hAnsi="Times New Roman" w:cs="Times New Roman"/>
          <w:sz w:val="28"/>
          <w:szCs w:val="28"/>
        </w:rPr>
        <w:t>юридического  отдела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85AF5">
        <w:rPr>
          <w:rFonts w:ascii="Times New Roman" w:hAnsi="Times New Roman" w:cs="Times New Roman"/>
          <w:sz w:val="28"/>
          <w:szCs w:val="28"/>
        </w:rPr>
        <w:t>дминистрации городского округа 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E32C0" w:rsidRDefault="009E32C0" w:rsidP="009E32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2C0" w:rsidRPr="00885AF5" w:rsidRDefault="009E32C0" w:rsidP="009E32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аппарата Совета городского округа город Стерлитамак Республики Башкортостан, секретарь комиссии.</w:t>
      </w:r>
    </w:p>
    <w:p w:rsidR="00FA7F02" w:rsidRPr="00885AF5" w:rsidRDefault="00FA7F02" w:rsidP="009E32C0">
      <w:pPr>
        <w:jc w:val="both"/>
        <w:rPr>
          <w:sz w:val="28"/>
          <w:szCs w:val="28"/>
        </w:rPr>
      </w:pPr>
    </w:p>
    <w:p w:rsidR="007C3323" w:rsidRDefault="007C3323"/>
    <w:sectPr w:rsidR="007C3323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A7F02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77D7C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188B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0E9"/>
    <w:rsid w:val="001B351D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552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6C6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23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93B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4A3C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25F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1AD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067B"/>
    <w:rsid w:val="0071280A"/>
    <w:rsid w:val="00712BA0"/>
    <w:rsid w:val="00712BCF"/>
    <w:rsid w:val="0071344A"/>
    <w:rsid w:val="007135D6"/>
    <w:rsid w:val="007137BD"/>
    <w:rsid w:val="00714262"/>
    <w:rsid w:val="00714C0A"/>
    <w:rsid w:val="00714CF2"/>
    <w:rsid w:val="00714EE3"/>
    <w:rsid w:val="00714F61"/>
    <w:rsid w:val="007168BA"/>
    <w:rsid w:val="00716F92"/>
    <w:rsid w:val="00717588"/>
    <w:rsid w:val="00720289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540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B79AB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072C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1228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47D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07D2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184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2295"/>
    <w:rsid w:val="009E32C0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69DE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66870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409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14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4CA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6A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1B6A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254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284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A7F02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7F0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A7F02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7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F0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FA7F02"/>
    <w:pPr>
      <w:jc w:val="center"/>
    </w:pPr>
    <w:rPr>
      <w:rFonts w:ascii="TNRCyrBash" w:hAnsi="TNRCyrBash"/>
      <w:b/>
      <w:sz w:val="28"/>
    </w:rPr>
  </w:style>
  <w:style w:type="character" w:customStyle="1" w:styleId="a5">
    <w:name w:val="Основной текст Знак"/>
    <w:basedOn w:val="a0"/>
    <w:link w:val="a4"/>
    <w:rsid w:val="00FA7F02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F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FA7F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A7F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ody Text Indent"/>
    <w:basedOn w:val="a"/>
    <w:link w:val="aa"/>
    <w:rsid w:val="00FA7F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A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73BF200E473EFF93B16E2BE44B1092623216A696FFF6AE385DE8D93D630B6069E513DR4d5L" TargetMode="External"/><Relationship Id="rId5" Type="http://schemas.openxmlformats.org/officeDocument/2006/relationships/hyperlink" Target="consultantplus://offline/ref=66073BF200E473EFF93B16E2BE44B1092623216A696FFF6AE385DE8D93D630B6069E5135470275BDR8d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Links>
    <vt:vector size="6" baseType="variant"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consultantplus://offline/ref=B4CA2773086B1D0710D7F221B1279B0B16E63CC652E203E79A793B888Cl2s9E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3</cp:revision>
  <cp:lastPrinted>2013-11-06T11:02:00Z</cp:lastPrinted>
  <dcterms:created xsi:type="dcterms:W3CDTF">2013-11-06T08:20:00Z</dcterms:created>
  <dcterms:modified xsi:type="dcterms:W3CDTF">2013-11-06T11:02:00Z</dcterms:modified>
</cp:coreProperties>
</file>